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Default ContentType="image/jpeg" Extension="jpeg"/>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Pr>
          <w:rFonts w:hint="eastAsia"/>
          <w:b/>
          <w:bCs/>
          <w:sz w:val="32"/>
          <w:szCs w:val="28"/>
          <w:u w:val="single" w:color="auto"/>
          <w:lang w:eastAsia="ja-JP"/>
        </w:rPr>
      </w:pPr>
      <w:r>
        <w:rPr>
          <w:rFonts w:hint="eastAsia"/>
          <w:b/>
          <w:bCs/>
          <w:sz w:val="32"/>
          <w:szCs w:val="28"/>
          <w:u w:val="single" w:color="auto"/>
          <w:lang w:eastAsia="ja-JP"/>
        </w:rPr>
        <w:t>変体海老蹴り（へんたいえびげり）</w:t>
      </w:r>
    </w:p>
    <w:p>
      <w:pPr>
        <w:ind w:left="840" w:leftChars="200" w:firstLine="0" w:firstLineChars="0"/>
        <w:rPr>
          <w:rFonts w:hint="eastAsia"/>
          <w:b w:val="0"/>
          <w:bCs w:val="0"/>
          <w:sz w:val="24"/>
          <w:szCs w:val="22"/>
          <w:u w:val="none" w:color="auto"/>
          <w:lang w:eastAsia="ja-JP"/>
        </w:rPr>
      </w:pPr>
      <w:r>
        <w:rPr>
          <w:rFonts w:hint="eastAsia"/>
          <w:b w:val="0"/>
          <w:bCs w:val="0"/>
          <w:sz w:val="24"/>
          <w:szCs w:val="22"/>
          <w:u w:val="none" w:color="auto"/>
          <w:lang w:eastAsia="ja-JP"/>
        </w:rPr>
        <w:t>雲が風に吹かれて形を自由に変えていくことをイメージして作られた変技の基本技。</w:t>
      </w:r>
      <w:r>
        <w:rPr>
          <w:rFonts w:hint="eastAsia"/>
          <w:b w:val="0"/>
          <w:bCs w:val="0"/>
          <w:sz w:val="24"/>
          <w:szCs w:val="22"/>
          <w:u w:val="none" w:color="auto"/>
          <w:lang w:eastAsia="ja-JP"/>
        </w:rPr>
        <w:br/>
      </w:r>
      <w:r>
        <w:rPr>
          <w:rFonts w:hint="eastAsia"/>
          <w:b w:val="0"/>
          <w:bCs w:val="0"/>
          <w:sz w:val="24"/>
          <w:szCs w:val="22"/>
          <w:u w:val="none" w:color="auto"/>
          <w:lang w:eastAsia="ja-JP"/>
        </w:rPr>
        <w:t>変の操体を用いて後ろ蹴りを行う。</w:t>
      </w:r>
    </w:p>
    <w:p>
      <w:pPr>
        <w:ind w:left="840" w:leftChars="200" w:firstLine="0" w:firstLineChars="0"/>
        <w:rPr>
          <w:rFonts w:hint="eastAsia"/>
          <w:b w:val="0"/>
          <w:bCs w:val="0"/>
          <w:sz w:val="24"/>
          <w:szCs w:val="22"/>
          <w:lang w:eastAsia="ja-JP"/>
        </w:rPr>
      </w:pPr>
      <w:r>
        <w:rPr>
          <w:rFonts w:hint="eastAsia"/>
          <w:b w:val="0"/>
          <w:bCs w:val="0"/>
          <w:sz w:val="24"/>
          <w:szCs w:val="22"/>
          <w:lang w:eastAsia="ja-JP"/>
        </w:rPr>
        <w:t>相手の攻撃を下にかわしながら蹴りに移るため攻防一体となっている。</w:t>
      </w:r>
    </w:p>
    <w:tbl>
      <w:tblPr>
        <w:tblStyle w:val="4"/>
        <w:tblW w:w="1101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508"/>
        <w:gridCol w:w="550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jc w:val="center"/>
        </w:trPr>
        <w:tc>
          <w:tcPr>
            <w:tcW w:w="5508" w:type="dxa"/>
            <w:vAlign w:val="center"/>
          </w:tcPr>
          <w:p>
            <w:pPr>
              <w:jc w:val="center"/>
              <w:rPr>
                <w:rFonts w:hint="eastAsia"/>
                <w:b w:val="0"/>
                <w:bCs w:val="0"/>
                <w:sz w:val="24"/>
                <w:szCs w:val="22"/>
                <w:lang w:eastAsia="ja-JP"/>
              </w:rPr>
            </w:pPr>
            <w:r>
              <w:rPr>
                <w:rFonts w:hint="eastAsia" w:ascii="Century" w:hAnsi="Century" w:eastAsia="ＭＳ 明朝" w:cs="Century"/>
                <w:b w:val="0"/>
                <w:bCs w:val="0"/>
                <w:kern w:val="2"/>
                <w:sz w:val="24"/>
                <w:szCs w:val="22"/>
                <w:lang w:val="en-US" w:eastAsia="ja-JP" w:bidi="ar-SA"/>
              </w:rPr>
              <w:pict>
                <v:shape id="図の枠 16" o:spid="_x0000_s1026" type="#_x0000_t75" style="height:198.25pt;width:264.35pt;rotation:0f;" o:ole="f" fillcolor="#FFFFFF" filled="f" o:preferrelative="t" stroked="f" coordorigin="0,0" coordsize="21600,21600">
                  <v:fill on="f" color2="#FFFFFF" focus="0%"/>
                  <v:imagedata gain="65536f" blacklevel="0f" gamma="0" o:title="DSCF6997" r:id="rId5"/>
                  <o:lock v:ext="edit" position="f" selection="f" grouping="f" rotation="f" cropping="f" text="f" aspectratio="t"/>
                  <w10:wrap type="none"/>
                  <w10:anchorlock/>
                </v:shape>
              </w:pict>
            </w:r>
          </w:p>
        </w:tc>
        <w:tc>
          <w:tcPr>
            <w:tcW w:w="5508" w:type="dxa"/>
            <w:vAlign w:val="center"/>
          </w:tcPr>
          <w:p>
            <w:pPr>
              <w:jc w:val="center"/>
              <w:rPr>
                <w:rFonts w:hint="eastAsia"/>
                <w:b w:val="0"/>
                <w:bCs w:val="0"/>
                <w:sz w:val="24"/>
                <w:szCs w:val="22"/>
                <w:lang w:eastAsia="ja-JP"/>
              </w:rPr>
            </w:pPr>
            <w:r>
              <w:rPr>
                <w:rFonts w:hint="eastAsia" w:ascii="Century" w:hAnsi="Century" w:eastAsia="ＭＳ 明朝" w:cs="Century"/>
                <w:b w:val="0"/>
                <w:bCs w:val="0"/>
                <w:kern w:val="2"/>
                <w:sz w:val="24"/>
                <w:szCs w:val="22"/>
                <w:lang w:val="en-US" w:eastAsia="ja-JP" w:bidi="ar-SA"/>
              </w:rPr>
              <w:pict>
                <v:shape id="図の枠 23" o:spid="_x0000_s1027" type="#_x0000_t75" style="height:198.25pt;width:264.35pt;rotation:0f;" o:ole="f" fillcolor="#FFFFFF" filled="f" o:preferrelative="t" stroked="f" coordorigin="0,0" coordsize="21600,21600">
                  <v:fill on="f" color2="#FFFFFF" focus="0%"/>
                  <v:imagedata gain="65536f" blacklevel="0f" gamma="0" o:title="DSCF7005" r:id="rId6"/>
                  <o:lock v:ext="edit" position="f" selection="f" grouping="f" rotation="f" cropping="f" text="f" aspectratio="t"/>
                  <w10:wrap type="none"/>
                  <w10:anchorlock/>
                </v:shape>
              </w:pic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jc w:val="center"/>
        </w:trPr>
        <w:tc>
          <w:tcPr>
            <w:tcW w:w="11016" w:type="dxa"/>
            <w:gridSpan w:val="2"/>
            <w:vAlign w:val="center"/>
          </w:tcPr>
          <w:p>
            <w:pPr>
              <w:jc w:val="center"/>
              <w:rPr>
                <w:rFonts w:hint="eastAsia"/>
                <w:b w:val="0"/>
                <w:bCs w:val="0"/>
                <w:sz w:val="24"/>
                <w:szCs w:val="22"/>
                <w:lang w:eastAsia="ja-JP"/>
              </w:rPr>
            </w:pPr>
            <w:r>
              <w:rPr>
                <w:rFonts w:hint="eastAsia"/>
                <w:b w:val="0"/>
                <w:bCs w:val="0"/>
                <w:sz w:val="24"/>
                <w:szCs w:val="22"/>
                <w:u w:val="none" w:color="auto"/>
                <w:lang w:eastAsia="ja-JP"/>
              </w:rPr>
              <w:t>①左中段構え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jc w:val="center"/>
        </w:trPr>
        <w:tc>
          <w:tcPr>
            <w:tcW w:w="5508" w:type="dxa"/>
            <w:vAlign w:val="center"/>
          </w:tcPr>
          <w:p>
            <w:pPr>
              <w:jc w:val="center"/>
              <w:rPr>
                <w:rFonts w:hint="eastAsia"/>
                <w:b w:val="0"/>
                <w:bCs w:val="0"/>
                <w:sz w:val="24"/>
                <w:szCs w:val="22"/>
                <w:lang w:eastAsia="ja-JP"/>
              </w:rPr>
            </w:pPr>
            <w:r>
              <w:rPr>
                <w:rFonts w:hint="eastAsia" w:ascii="Century" w:hAnsi="Century" w:eastAsia="ＭＳ 明朝" w:cs="Century"/>
                <w:b w:val="0"/>
                <w:bCs w:val="0"/>
                <w:kern w:val="2"/>
                <w:sz w:val="24"/>
                <w:szCs w:val="22"/>
                <w:lang w:val="en-US" w:eastAsia="ja-JP" w:bidi="ar-SA"/>
              </w:rPr>
              <w:pict>
                <v:shape id="図の枠 17" o:spid="_x0000_s1028" type="#_x0000_t75" style="height:198.25pt;width:264.35pt;rotation:0f;" o:ole="f" fillcolor="#FFFFFF" filled="f" o:preferrelative="t" stroked="f" coordorigin="0,0" coordsize="21600,21600">
                  <v:fill on="f" color2="#FFFFFF" focus="0%"/>
                  <v:imagedata gain="65536f" blacklevel="0f" gamma="0" o:title="DSCF6998" r:id="rId7"/>
                  <o:lock v:ext="edit" position="f" selection="f" grouping="f" rotation="f" cropping="f" text="f" aspectratio="t"/>
                  <w10:wrap type="none"/>
                  <w10:anchorlock/>
                </v:shape>
              </w:pict>
            </w:r>
          </w:p>
        </w:tc>
        <w:tc>
          <w:tcPr>
            <w:tcW w:w="5508" w:type="dxa"/>
            <w:vAlign w:val="center"/>
          </w:tcPr>
          <w:p>
            <w:pPr>
              <w:jc w:val="center"/>
              <w:rPr>
                <w:rFonts w:hint="eastAsia"/>
                <w:b w:val="0"/>
                <w:bCs w:val="0"/>
                <w:sz w:val="24"/>
                <w:szCs w:val="22"/>
                <w:lang w:eastAsia="ja-JP"/>
              </w:rPr>
            </w:pPr>
            <w:r>
              <w:rPr>
                <w:rFonts w:hint="eastAsia" w:ascii="Century" w:hAnsi="Century" w:eastAsia="ＭＳ 明朝" w:cs="Century"/>
                <w:b w:val="0"/>
                <w:bCs w:val="0"/>
                <w:kern w:val="2"/>
                <w:sz w:val="24"/>
                <w:szCs w:val="22"/>
                <w:lang w:val="en-US" w:eastAsia="ja-JP" w:bidi="ar-SA"/>
              </w:rPr>
              <w:pict>
                <v:shape id="図の枠 24" o:spid="_x0000_s1029" type="#_x0000_t75" style="height:198.25pt;width:264.35pt;rotation:0f;" o:ole="f" fillcolor="#FFFFFF" filled="f" o:preferrelative="t" stroked="f" coordorigin="0,0" coordsize="21600,21600">
                  <v:fill on="f" color2="#FFFFFF" focus="0%"/>
                  <v:imagedata gain="65536f" blacklevel="0f" gamma="0" o:title="DSCF7006" r:id="rId8"/>
                  <o:lock v:ext="edit" position="f" selection="f" grouping="f" rotation="f" cropping="f" text="f" aspectratio="t"/>
                  <w10:wrap type="none"/>
                  <w10:anchorlock/>
                </v:shape>
              </w:pic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jc w:val="center"/>
        </w:trPr>
        <w:tc>
          <w:tcPr>
            <w:tcW w:w="11016" w:type="dxa"/>
            <w:gridSpan w:val="2"/>
            <w:vAlign w:val="center"/>
          </w:tcPr>
          <w:p>
            <w:pPr>
              <w:jc w:val="center"/>
              <w:rPr>
                <w:rFonts w:hint="eastAsia"/>
                <w:b w:val="0"/>
                <w:bCs w:val="0"/>
                <w:sz w:val="24"/>
                <w:szCs w:val="22"/>
                <w:lang w:eastAsia="ja-JP"/>
              </w:rPr>
            </w:pPr>
            <w:r>
              <w:rPr>
                <w:rFonts w:hint="eastAsia"/>
                <w:b w:val="0"/>
                <w:bCs w:val="0"/>
                <w:sz w:val="24"/>
                <w:szCs w:val="22"/>
                <w:u w:val="none" w:color="auto"/>
                <w:lang w:val="en-US" w:eastAsia="ja-JP"/>
              </w:rPr>
              <w:t>②両手で防ぎ手（顔面）を作りながらその場で左足を返す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jc w:val="center"/>
        </w:trPr>
        <w:tc>
          <w:tcPr>
            <w:tcW w:w="5508" w:type="dxa"/>
            <w:vAlign w:val="center"/>
          </w:tcPr>
          <w:p>
            <w:pPr>
              <w:jc w:val="center"/>
              <w:rPr>
                <w:rFonts w:hint="eastAsia"/>
                <w:b w:val="0"/>
                <w:bCs w:val="0"/>
                <w:sz w:val="24"/>
                <w:szCs w:val="22"/>
                <w:lang w:eastAsia="ja-JP"/>
              </w:rPr>
            </w:pPr>
            <w:r>
              <w:rPr>
                <w:rFonts w:hint="eastAsia" w:ascii="Century" w:hAnsi="Century" w:eastAsia="ＭＳ 明朝" w:cs="Century"/>
                <w:b w:val="0"/>
                <w:bCs w:val="0"/>
                <w:kern w:val="2"/>
                <w:sz w:val="24"/>
                <w:szCs w:val="22"/>
                <w:lang w:val="en-US" w:eastAsia="ja-JP" w:bidi="ar-SA"/>
              </w:rPr>
              <w:pict>
                <v:shape id="図の枠 18" o:spid="_x0000_s1030" type="#_x0000_t75" style="height:198.25pt;width:264.35pt;rotation:0f;" o:ole="f" fillcolor="#FFFFFF" filled="f" o:preferrelative="t" stroked="f" coordorigin="0,0" coordsize="21600,21600">
                  <v:fill on="f" color2="#FFFFFF" focus="0%"/>
                  <v:imagedata gain="65536f" blacklevel="0f" gamma="0" o:title="DSCF6999" r:id="rId9"/>
                  <o:lock v:ext="edit" position="f" selection="f" grouping="f" rotation="f" cropping="f" text="f" aspectratio="t"/>
                  <w10:wrap type="none"/>
                  <w10:anchorlock/>
                </v:shape>
              </w:pict>
            </w:r>
          </w:p>
        </w:tc>
        <w:tc>
          <w:tcPr>
            <w:tcW w:w="5508" w:type="dxa"/>
            <w:vAlign w:val="center"/>
          </w:tcPr>
          <w:p>
            <w:pPr>
              <w:jc w:val="center"/>
              <w:rPr>
                <w:rFonts w:hint="eastAsia"/>
                <w:b w:val="0"/>
                <w:bCs w:val="0"/>
                <w:sz w:val="24"/>
                <w:szCs w:val="22"/>
                <w:lang w:eastAsia="ja-JP"/>
              </w:rPr>
            </w:pPr>
            <w:r>
              <w:rPr>
                <w:rFonts w:hint="eastAsia" w:ascii="Century" w:hAnsi="Century" w:eastAsia="ＭＳ 明朝" w:cs="Century"/>
                <w:b w:val="0"/>
                <w:bCs w:val="0"/>
                <w:kern w:val="2"/>
                <w:sz w:val="24"/>
                <w:szCs w:val="22"/>
                <w:lang w:val="en-US" w:eastAsia="ja-JP" w:bidi="ar-SA"/>
              </w:rPr>
              <w:pict>
                <v:shape id="図の枠 25" o:spid="_x0000_s1031" type="#_x0000_t75" style="height:198.25pt;width:264.35pt;rotation:0f;" o:ole="f" fillcolor="#FFFFFF" filled="f" o:preferrelative="t" stroked="f" coordorigin="0,0" coordsize="21600,21600">
                  <v:fill on="f" color2="#FFFFFF" focus="0%"/>
                  <v:imagedata gain="65536f" blacklevel="0f" gamma="0" o:title="DSCF7007" r:id="rId10"/>
                  <o:lock v:ext="edit" position="f" selection="f" grouping="f" rotation="f" cropping="f" text="f" aspectratio="t"/>
                  <w10:wrap type="none"/>
                  <w10:anchorlock/>
                </v:shape>
              </w:pic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jc w:val="center"/>
        </w:trPr>
        <w:tc>
          <w:tcPr>
            <w:tcW w:w="11016" w:type="dxa"/>
            <w:gridSpan w:val="2"/>
            <w:vAlign w:val="center"/>
          </w:tcPr>
          <w:p>
            <w:pPr>
              <w:jc w:val="center"/>
              <w:rPr>
                <w:rFonts w:hint="eastAsia"/>
                <w:b w:val="0"/>
                <w:bCs w:val="0"/>
                <w:sz w:val="24"/>
                <w:szCs w:val="22"/>
                <w:lang w:eastAsia="ja-JP"/>
              </w:rPr>
            </w:pPr>
            <w:r>
              <w:rPr>
                <w:rFonts w:hint="eastAsia"/>
                <w:b w:val="0"/>
                <w:bCs w:val="0"/>
                <w:sz w:val="24"/>
                <w:szCs w:val="22"/>
                <w:u w:val="none" w:color="auto"/>
                <w:lang w:eastAsia="ja-JP"/>
              </w:rPr>
              <w:t>③右足の膝をしっかりと曲げながら引き付け、両手をついて相手の攻撃をかわす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jc w:val="center"/>
        </w:trPr>
        <w:tc>
          <w:tcPr>
            <w:tcW w:w="5508" w:type="dxa"/>
            <w:vAlign w:val="center"/>
          </w:tcPr>
          <w:p>
            <w:pPr>
              <w:jc w:val="center"/>
              <w:rPr>
                <w:rFonts w:hint="eastAsia"/>
                <w:b w:val="0"/>
                <w:bCs w:val="0"/>
                <w:sz w:val="24"/>
                <w:szCs w:val="22"/>
                <w:lang w:eastAsia="ja-JP"/>
              </w:rPr>
            </w:pPr>
            <w:r>
              <w:rPr>
                <w:rFonts w:hint="eastAsia" w:ascii="Century" w:hAnsi="Century" w:eastAsia="ＭＳ 明朝" w:cs="Century"/>
                <w:b w:val="0"/>
                <w:bCs w:val="0"/>
                <w:kern w:val="2"/>
                <w:sz w:val="24"/>
                <w:szCs w:val="22"/>
                <w:lang w:val="en-US" w:eastAsia="ja-JP" w:bidi="ar-SA"/>
              </w:rPr>
              <w:pict>
                <v:shape id="図の枠 19" o:spid="_x0000_s1032" type="#_x0000_t75" style="height:198.25pt;width:264.35pt;rotation:0f;" o:ole="f" fillcolor="#FFFFFF" filled="f" o:preferrelative="t" stroked="f" coordorigin="0,0" coordsize="21600,21600">
                  <v:fill on="f" color2="#FFFFFF" focus="0%"/>
                  <v:imagedata gain="65536f" blacklevel="0f" gamma="0" o:title="DSCF7001" r:id="rId11"/>
                  <o:lock v:ext="edit" position="f" selection="f" grouping="f" rotation="f" cropping="f" text="f" aspectratio="t"/>
                  <w10:wrap type="none"/>
                  <w10:anchorlock/>
                </v:shape>
              </w:pict>
            </w:r>
          </w:p>
        </w:tc>
        <w:tc>
          <w:tcPr>
            <w:tcW w:w="5508" w:type="dxa"/>
            <w:vAlign w:val="center"/>
          </w:tcPr>
          <w:p>
            <w:pPr>
              <w:jc w:val="center"/>
              <w:rPr>
                <w:rFonts w:hint="eastAsia"/>
                <w:b w:val="0"/>
                <w:bCs w:val="0"/>
                <w:sz w:val="24"/>
                <w:szCs w:val="22"/>
                <w:lang w:eastAsia="ja-JP"/>
              </w:rPr>
            </w:pPr>
            <w:r>
              <w:rPr>
                <w:rFonts w:hint="eastAsia" w:ascii="Century" w:hAnsi="Century" w:eastAsia="ＭＳ 明朝" w:cs="Century"/>
                <w:b w:val="0"/>
                <w:bCs w:val="0"/>
                <w:kern w:val="2"/>
                <w:sz w:val="24"/>
                <w:szCs w:val="22"/>
                <w:lang w:val="en-US" w:eastAsia="ja-JP" w:bidi="ar-SA"/>
              </w:rPr>
              <w:pict>
                <v:shape id="図の枠 26" o:spid="_x0000_s1033" type="#_x0000_t75" style="height:198.25pt;width:264.35pt;rotation:0f;" o:ole="f" fillcolor="#FFFFFF" filled="f" o:preferrelative="t" stroked="f" coordorigin="0,0" coordsize="21600,21600">
                  <v:fill on="f" color2="#FFFFFF" focus="0%"/>
                  <v:imagedata gain="65536f" blacklevel="0f" gamma="0" o:title="DSCF7008" r:id="rId12"/>
                  <o:lock v:ext="edit" position="f" selection="f" grouping="f" rotation="f" cropping="f" text="f" aspectratio="t"/>
                  <w10:wrap type="none"/>
                  <w10:anchorlock/>
                </v:shape>
              </w:pic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jc w:val="center"/>
        </w:trPr>
        <w:tc>
          <w:tcPr>
            <w:tcW w:w="11016" w:type="dxa"/>
            <w:gridSpan w:val="2"/>
            <w:vAlign w:val="center"/>
          </w:tcPr>
          <w:p>
            <w:pPr>
              <w:jc w:val="center"/>
              <w:rPr>
                <w:rFonts w:hint="eastAsia"/>
                <w:b w:val="0"/>
                <w:bCs w:val="0"/>
                <w:sz w:val="24"/>
                <w:szCs w:val="22"/>
                <w:lang w:eastAsia="ja-JP"/>
              </w:rPr>
            </w:pPr>
            <w:r>
              <w:rPr>
                <w:rFonts w:hint="eastAsia"/>
                <w:b w:val="0"/>
                <w:bCs w:val="0"/>
                <w:sz w:val="24"/>
                <w:szCs w:val="22"/>
                <w:u w:val="none" w:color="auto"/>
                <w:lang w:eastAsia="ja-JP"/>
              </w:rPr>
              <w:t>④頭を床に近付け、右足の踵で押し出すように蹴る（気合い）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jc w:val="center"/>
        </w:trPr>
        <w:tc>
          <w:tcPr>
            <w:tcW w:w="5508" w:type="dxa"/>
            <w:vAlign w:val="center"/>
          </w:tcPr>
          <w:p>
            <w:pPr>
              <w:jc w:val="center"/>
              <w:rPr>
                <w:rFonts w:hint="eastAsia"/>
                <w:b w:val="0"/>
                <w:bCs w:val="0"/>
                <w:sz w:val="24"/>
                <w:szCs w:val="22"/>
                <w:lang w:eastAsia="ja-JP"/>
              </w:rPr>
            </w:pPr>
            <w:r>
              <w:rPr>
                <w:rFonts w:hint="eastAsia" w:ascii="Century" w:hAnsi="Century" w:eastAsia="ＭＳ 明朝" w:cs="Century"/>
                <w:b w:val="0"/>
                <w:bCs w:val="0"/>
                <w:kern w:val="2"/>
                <w:sz w:val="24"/>
                <w:szCs w:val="22"/>
                <w:lang w:val="en-US" w:eastAsia="ja-JP" w:bidi="ar-SA"/>
              </w:rPr>
              <w:pict>
                <v:shape id="図の枠 20" o:spid="_x0000_s1034" type="#_x0000_t75" style="height:198.25pt;width:264.35pt;rotation:0f;" o:ole="f" fillcolor="#FFFFFF" filled="f" o:preferrelative="t" stroked="f" coordorigin="0,0" coordsize="21600,21600">
                  <v:fill on="f" color2="#FFFFFF" focus="0%"/>
                  <v:imagedata gain="65536f" blacklevel="0f" gamma="0" o:title="DSCF7002" r:id="rId13"/>
                  <o:lock v:ext="edit" position="f" selection="f" grouping="f" rotation="f" cropping="f" text="f" aspectratio="t"/>
                  <w10:wrap type="none"/>
                  <w10:anchorlock/>
                </v:shape>
              </w:pict>
            </w:r>
          </w:p>
        </w:tc>
        <w:tc>
          <w:tcPr>
            <w:tcW w:w="5508" w:type="dxa"/>
            <w:vAlign w:val="center"/>
          </w:tcPr>
          <w:p>
            <w:pPr>
              <w:jc w:val="center"/>
              <w:rPr>
                <w:rFonts w:hint="eastAsia"/>
                <w:b w:val="0"/>
                <w:bCs w:val="0"/>
                <w:sz w:val="24"/>
                <w:szCs w:val="22"/>
                <w:lang w:eastAsia="ja-JP"/>
              </w:rPr>
            </w:pPr>
            <w:r>
              <w:rPr>
                <w:rFonts w:hint="eastAsia" w:ascii="Century" w:hAnsi="Century" w:eastAsia="ＭＳ 明朝" w:cs="Century"/>
                <w:b w:val="0"/>
                <w:bCs w:val="0"/>
                <w:kern w:val="2"/>
                <w:sz w:val="24"/>
                <w:szCs w:val="22"/>
                <w:lang w:val="en-US" w:eastAsia="ja-JP" w:bidi="ar-SA"/>
              </w:rPr>
              <w:pict>
                <v:shape id="図の枠 27" o:spid="_x0000_s1035" type="#_x0000_t75" style="height:198.25pt;width:264.35pt;rotation:0f;" o:ole="f" fillcolor="#FFFFFF" filled="f" o:preferrelative="t" stroked="f" coordorigin="0,0" coordsize="21600,21600">
                  <v:fill on="f" color2="#FFFFFF" focus="0%"/>
                  <v:imagedata gain="65536f" blacklevel="0f" gamma="0" o:title="DSCF7009" r:id="rId14"/>
                  <o:lock v:ext="edit" position="f" selection="f" grouping="f" rotation="f" cropping="f" text="f" aspectratio="t"/>
                  <w10:wrap type="none"/>
                  <w10:anchorlock/>
                </v:shape>
              </w:pic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jc w:val="center"/>
        </w:trPr>
        <w:tc>
          <w:tcPr>
            <w:tcW w:w="11016" w:type="dxa"/>
            <w:gridSpan w:val="2"/>
            <w:vAlign w:val="center"/>
          </w:tcPr>
          <w:p>
            <w:pPr>
              <w:jc w:val="center"/>
              <w:rPr>
                <w:rFonts w:hint="eastAsia"/>
                <w:b w:val="0"/>
                <w:bCs w:val="0"/>
                <w:sz w:val="24"/>
                <w:szCs w:val="22"/>
                <w:lang w:eastAsia="ja-JP"/>
              </w:rPr>
            </w:pPr>
            <w:r>
              <w:rPr>
                <w:rFonts w:hint="eastAsia"/>
                <w:b w:val="0"/>
                <w:bCs w:val="0"/>
                <w:sz w:val="24"/>
                <w:szCs w:val="22"/>
                <w:u w:val="none" w:color="auto"/>
                <w:lang w:val="en-US" w:eastAsia="ja-JP"/>
              </w:rPr>
              <w:t>⑤右膝をしっかりと曲げて胸に引き付け、下から相手を見る。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jc w:val="center"/>
        </w:trPr>
        <w:tc>
          <w:tcPr>
            <w:tcW w:w="5508" w:type="dxa"/>
            <w:vAlign w:val="center"/>
          </w:tcPr>
          <w:p>
            <w:pPr>
              <w:jc w:val="center"/>
              <w:rPr>
                <w:rFonts w:hint="eastAsia"/>
                <w:b w:val="0"/>
                <w:bCs w:val="0"/>
                <w:sz w:val="24"/>
                <w:szCs w:val="22"/>
                <w:lang w:eastAsia="ja-JP"/>
              </w:rPr>
            </w:pPr>
            <w:r>
              <w:rPr>
                <w:rFonts w:hint="eastAsia" w:ascii="Century" w:hAnsi="Century" w:eastAsia="ＭＳ 明朝" w:cs="Century"/>
                <w:b w:val="0"/>
                <w:bCs w:val="0"/>
                <w:kern w:val="2"/>
                <w:sz w:val="24"/>
                <w:szCs w:val="22"/>
                <w:lang w:val="en-US" w:eastAsia="ja-JP" w:bidi="ar-SA"/>
              </w:rPr>
              <w:pict>
                <v:shape id="図の枠 21" o:spid="_x0000_s1036" type="#_x0000_t75" style="height:198.25pt;width:264.35pt;rotation:0f;" o:ole="f" fillcolor="#FFFFFF" filled="f" o:preferrelative="t" stroked="f" coordorigin="0,0" coordsize="21600,21600">
                  <v:fill on="f" color2="#FFFFFF" focus="0%"/>
                  <v:imagedata gain="65536f" blacklevel="0f" gamma="0" o:title="DSCF7003" r:id="rId15"/>
                  <o:lock v:ext="edit" position="f" selection="f" grouping="f" rotation="f" cropping="f" text="f" aspectratio="t"/>
                  <w10:wrap type="none"/>
                  <w10:anchorlock/>
                </v:shape>
              </w:pict>
            </w:r>
          </w:p>
        </w:tc>
        <w:tc>
          <w:tcPr>
            <w:tcW w:w="5508" w:type="dxa"/>
            <w:vAlign w:val="center"/>
          </w:tcPr>
          <w:p>
            <w:pPr>
              <w:jc w:val="center"/>
              <w:rPr>
                <w:rFonts w:hint="eastAsia"/>
                <w:b w:val="0"/>
                <w:bCs w:val="0"/>
                <w:sz w:val="24"/>
                <w:szCs w:val="22"/>
                <w:lang w:eastAsia="ja-JP"/>
              </w:rPr>
            </w:pPr>
            <w:r>
              <w:rPr>
                <w:rFonts w:hint="eastAsia" w:ascii="Century" w:hAnsi="Century" w:eastAsia="ＭＳ 明朝" w:cs="Century"/>
                <w:b w:val="0"/>
                <w:bCs w:val="0"/>
                <w:kern w:val="2"/>
                <w:sz w:val="24"/>
                <w:szCs w:val="22"/>
                <w:lang w:val="en-US" w:eastAsia="ja-JP" w:bidi="ar-SA"/>
              </w:rPr>
              <w:pict>
                <v:shape id="図の枠 28" o:spid="_x0000_s1037" type="#_x0000_t75" style="height:198.25pt;width:264.35pt;rotation:0f;" o:ole="f" fillcolor="#FFFFFF" filled="f" o:preferrelative="t" stroked="f" coordorigin="0,0" coordsize="21600,21600">
                  <v:fill on="f" color2="#FFFFFF" focus="0%"/>
                  <v:imagedata gain="65536f" blacklevel="0f" gamma="0" o:title="DSCF7010" r:id="rId16"/>
                  <o:lock v:ext="edit" position="f" selection="f" grouping="f" rotation="f" cropping="f" text="f" aspectratio="t"/>
                  <w10:wrap type="none"/>
                  <w10:anchorlock/>
                </v:shape>
              </w:pic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jc w:val="center"/>
        </w:trPr>
        <w:tc>
          <w:tcPr>
            <w:tcW w:w="11016" w:type="dxa"/>
            <w:gridSpan w:val="2"/>
            <w:vAlign w:val="center"/>
          </w:tcPr>
          <w:p>
            <w:pPr>
              <w:jc w:val="center"/>
              <w:rPr>
                <w:rFonts w:hint="eastAsia"/>
                <w:b w:val="0"/>
                <w:bCs w:val="0"/>
                <w:sz w:val="24"/>
                <w:szCs w:val="22"/>
                <w:lang w:eastAsia="ja-JP"/>
              </w:rPr>
            </w:pPr>
            <w:r>
              <w:rPr>
                <w:rFonts w:hint="eastAsia"/>
                <w:b w:val="0"/>
                <w:bCs w:val="0"/>
                <w:sz w:val="24"/>
                <w:szCs w:val="22"/>
                <w:u w:val="none" w:color="auto"/>
                <w:lang w:eastAsia="ja-JP"/>
              </w:rPr>
              <w:t>⑥左に旋回しながら</w:t>
            </w:r>
            <w:r>
              <w:rPr>
                <w:rFonts w:hint="eastAsia"/>
                <w:b w:val="0"/>
                <w:bCs w:val="0"/>
                <w:sz w:val="24"/>
                <w:szCs w:val="22"/>
                <w:u w:val="none" w:color="auto"/>
                <w:lang w:val="en-US" w:eastAsia="ja-JP"/>
              </w:rPr>
              <w:t>右足を元の後屈立ちの位置に戻して差し手を作る。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jc w:val="center"/>
        </w:trPr>
        <w:tc>
          <w:tcPr>
            <w:tcW w:w="5508" w:type="dxa"/>
            <w:vAlign w:val="center"/>
          </w:tcPr>
          <w:p>
            <w:pPr>
              <w:jc w:val="center"/>
              <w:rPr>
                <w:rFonts w:hint="eastAsia"/>
                <w:b w:val="0"/>
                <w:bCs w:val="0"/>
                <w:sz w:val="24"/>
                <w:szCs w:val="22"/>
                <w:lang w:eastAsia="ja-JP"/>
              </w:rPr>
            </w:pPr>
            <w:r>
              <w:rPr>
                <w:rFonts w:hint="eastAsia" w:ascii="Century" w:hAnsi="Century" w:eastAsia="ＭＳ 明朝" w:cs="Century"/>
                <w:b w:val="0"/>
                <w:bCs w:val="0"/>
                <w:kern w:val="2"/>
                <w:sz w:val="24"/>
                <w:szCs w:val="22"/>
                <w:lang w:val="en-US" w:eastAsia="ja-JP" w:bidi="ar-SA"/>
              </w:rPr>
              <w:pict>
                <v:shape id="図の枠 22" o:spid="_x0000_s1038" type="#_x0000_t75" style="height:198.25pt;width:264.35pt;rotation:0f;" o:ole="f" fillcolor="#FFFFFF" filled="f" o:preferrelative="t" stroked="f" coordorigin="0,0" coordsize="21600,21600">
                  <v:fill on="f" color2="#FFFFFF" focus="0%"/>
                  <v:imagedata gain="65536f" blacklevel="0f" gamma="0" o:title="DSCF7004" r:id="rId17"/>
                  <o:lock v:ext="edit" position="f" selection="f" grouping="f" rotation="f" cropping="f" text="f" aspectratio="t"/>
                  <w10:wrap type="none"/>
                  <w10:anchorlock/>
                </v:shape>
              </w:pict>
            </w:r>
          </w:p>
        </w:tc>
        <w:tc>
          <w:tcPr>
            <w:tcW w:w="5508" w:type="dxa"/>
            <w:vAlign w:val="center"/>
          </w:tcPr>
          <w:p>
            <w:pPr>
              <w:jc w:val="center"/>
              <w:rPr>
                <w:rFonts w:hint="eastAsia"/>
                <w:b w:val="0"/>
                <w:bCs w:val="0"/>
                <w:sz w:val="24"/>
                <w:szCs w:val="22"/>
                <w:lang w:eastAsia="ja-JP"/>
              </w:rPr>
            </w:pPr>
            <w:r>
              <w:rPr>
                <w:rFonts w:hint="eastAsia" w:ascii="Century" w:hAnsi="Century" w:eastAsia="ＭＳ 明朝" w:cs="Century"/>
                <w:b w:val="0"/>
                <w:bCs w:val="0"/>
                <w:kern w:val="2"/>
                <w:sz w:val="24"/>
                <w:szCs w:val="22"/>
                <w:lang w:val="en-US" w:eastAsia="ja-JP" w:bidi="ar-SA"/>
              </w:rPr>
              <w:pict>
                <v:shape id="図の枠 30" o:spid="_x0000_s1039" type="#_x0000_t75" style="height:198.25pt;width:264.35pt;rotation:0f;" o:ole="f" fillcolor="#FFFFFF" filled="f" o:preferrelative="t" stroked="f" coordorigin="0,0" coordsize="21600,21600">
                  <v:fill on="f" color2="#FFFFFF" focus="0%"/>
                  <v:imagedata gain="65536f" blacklevel="0f" gamma="0" o:title="DSCF7011" r:id="rId18"/>
                  <o:lock v:ext="edit" position="f" selection="f" grouping="f" rotation="f" cropping="f" text="f" aspectratio="t"/>
                  <w10:wrap type="none"/>
                  <w10:anchorlock/>
                </v:shape>
              </w:pic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jc w:val="center"/>
        </w:trPr>
        <w:tc>
          <w:tcPr>
            <w:tcW w:w="11016" w:type="dxa"/>
            <w:gridSpan w:val="2"/>
            <w:vAlign w:val="center"/>
          </w:tcPr>
          <w:p>
            <w:pPr>
              <w:jc w:val="center"/>
              <w:rPr>
                <w:rFonts w:hint="eastAsia"/>
                <w:b w:val="0"/>
                <w:bCs w:val="0"/>
                <w:sz w:val="24"/>
                <w:szCs w:val="22"/>
                <w:lang w:eastAsia="ja-JP"/>
              </w:rPr>
            </w:pPr>
            <w:r>
              <w:rPr>
                <w:rFonts w:hint="eastAsia"/>
                <w:b w:val="0"/>
                <w:bCs w:val="0"/>
                <w:sz w:val="24"/>
                <w:szCs w:val="22"/>
                <w:u w:val="none" w:color="auto"/>
                <w:lang w:val="en-US" w:eastAsia="ja-JP"/>
              </w:rPr>
              <w:t>⑦</w:t>
            </w:r>
            <w:r>
              <w:rPr>
                <w:rFonts w:hint="eastAsia"/>
                <w:b w:val="0"/>
                <w:bCs w:val="0"/>
                <w:sz w:val="24"/>
                <w:szCs w:val="22"/>
                <w:u w:val="none" w:color="auto"/>
                <w:lang w:eastAsia="ja-JP"/>
              </w:rPr>
              <w:t>左中段構えで原態復帰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jc w:val="center"/>
        </w:trPr>
        <w:tc>
          <w:tcPr>
            <w:tcW w:w="11016" w:type="dxa"/>
            <w:gridSpan w:val="2"/>
            <w:vAlign w:val="center"/>
          </w:tcPr>
          <w:p>
            <w:pPr>
              <w:jc w:val="center"/>
              <w:rPr>
                <w:rFonts w:hint="eastAsia"/>
                <w:b w:val="0"/>
                <w:bCs w:val="0"/>
                <w:sz w:val="24"/>
                <w:szCs w:val="22"/>
                <w:u w:val="none" w:color="auto"/>
                <w:lang w:val="en-US" w:eastAsia="ja-JP"/>
              </w:rPr>
            </w:pPr>
            <w:r>
              <w:rPr>
                <w:rFonts w:hint="eastAsia" w:ascii="Century" w:hAnsi="Century" w:eastAsia="ＭＳ 明朝" w:cs="Century"/>
                <w:b w:val="0"/>
                <w:bCs w:val="0"/>
                <w:kern w:val="2"/>
                <w:sz w:val="24"/>
                <w:szCs w:val="22"/>
                <w:u w:val="none" w:color="auto"/>
                <w:lang w:val="en-US" w:eastAsia="ja-JP" w:bidi="ar-SA"/>
              </w:rPr>
              <w:pict>
                <v:shape id="図の枠 31" o:spid="_x0000_s1040" type="#_x0000_t75" style="height:197pt;width:262.65pt;rotation:0f;" o:ole="f" fillcolor="#FFFFFF" filled="f" o:preferrelative="t" stroked="f" coordorigin="0,0" coordsize="21600,21600">
                  <v:fill on="f" color2="#FFFFFF" focus="0%"/>
                  <v:imagedata gain="65536f" blacklevel="0f" gamma="0" o:title="DSCF7012" r:id="rId19"/>
                  <o:lock v:ext="edit" position="f" selection="f" grouping="f" rotation="f" cropping="f" text="f" aspectratio="t"/>
                  <w10:wrap type="none"/>
                  <w10:anchorlock/>
                </v:shape>
              </w:pic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jc w:val="center"/>
        </w:trPr>
        <w:tc>
          <w:tcPr>
            <w:tcW w:w="11016" w:type="dxa"/>
            <w:gridSpan w:val="2"/>
            <w:vAlign w:val="center"/>
          </w:tcPr>
          <w:p>
            <w:pPr>
              <w:jc w:val="center"/>
              <w:rPr>
                <w:rFonts w:hint="eastAsia"/>
                <w:b w:val="0"/>
                <w:bCs w:val="0"/>
                <w:sz w:val="24"/>
                <w:szCs w:val="22"/>
                <w:u w:val="none" w:color="auto"/>
                <w:lang w:val="en-US" w:eastAsia="ja-JP"/>
              </w:rPr>
            </w:pPr>
            <w:r>
              <w:rPr>
                <w:rFonts w:hint="eastAsia"/>
                <w:b w:val="0"/>
                <w:bCs w:val="0"/>
                <w:sz w:val="24"/>
                <w:szCs w:val="22"/>
                <w:u w:val="none" w:color="auto"/>
                <w:lang w:val="en-US" w:eastAsia="ja-JP"/>
              </w:rPr>
              <w:t>【参考】②～④の動きに慣れてきたら、②の後にこの態勢になって④の蹴りに行く</w:t>
            </w:r>
          </w:p>
        </w:tc>
      </w:tr>
    </w:tbl>
    <w:p>
      <w:pPr>
        <w:rPr>
          <w:rFonts w:hint="eastAsia"/>
          <w:b w:val="0"/>
          <w:bCs w:val="0"/>
          <w:sz w:val="24"/>
          <w:szCs w:val="22"/>
          <w:lang w:eastAsia="ja-JP"/>
        </w:rPr>
      </w:pPr>
    </w:p>
    <w:p>
      <w:pPr>
        <w:rPr>
          <w:rFonts w:hint="eastAsia"/>
          <w:b w:val="0"/>
          <w:bCs w:val="0"/>
          <w:sz w:val="24"/>
          <w:szCs w:val="22"/>
          <w:lang w:eastAsia="ja-JP"/>
        </w:rPr>
      </w:pPr>
      <w:r>
        <w:rPr>
          <w:rFonts w:hint="eastAsia"/>
          <w:b w:val="0"/>
          <w:bCs w:val="0"/>
          <w:sz w:val="24"/>
          <w:szCs w:val="22"/>
          <w:lang w:eastAsia="ja-JP"/>
        </w:rPr>
        <w:t>基動点・基動線をしっかりと確認しながら５～１０本練習で行う。</w:t>
      </w:r>
    </w:p>
    <w:p>
      <w:pPr>
        <w:rPr>
          <w:rFonts w:hint="eastAsia"/>
          <w:b w:val="0"/>
          <w:bCs w:val="0"/>
          <w:sz w:val="24"/>
          <w:szCs w:val="22"/>
          <w:lang w:eastAsia="ja-JP"/>
        </w:rPr>
      </w:pPr>
      <w:r>
        <w:rPr>
          <w:rFonts w:hint="eastAsia"/>
          <w:b w:val="0"/>
          <w:bCs w:val="0"/>
          <w:sz w:val="24"/>
          <w:szCs w:val="22"/>
          <w:lang w:eastAsia="ja-JP"/>
        </w:rPr>
        <w:t>左中段構えから行ったら、構えを右中段構えにして反対側を同じ様に行う。</w:t>
      </w:r>
      <w:bookmarkStart w:id="0" w:name="_GoBack"/>
      <w:bookmarkEnd w:id="0"/>
    </w:p>
    <w:p>
      <w:pPr>
        <w:rPr>
          <w:rFonts w:hint="eastAsia"/>
          <w:b w:val="0"/>
          <w:bCs w:val="0"/>
          <w:sz w:val="24"/>
          <w:szCs w:val="22"/>
          <w:lang w:eastAsia="ja-JP"/>
        </w:rPr>
      </w:pPr>
      <w:r>
        <w:rPr>
          <w:rFonts w:hint="eastAsia"/>
          <w:b w:val="0"/>
          <w:bCs w:val="0"/>
          <w:sz w:val="24"/>
          <w:szCs w:val="22"/>
          <w:lang w:eastAsia="ja-JP"/>
        </w:rPr>
        <w:t>③～⑤の蹴り足の引き付けができてきたら、③の代わりに【参考】の態勢になってすぐに蹴りにいけるようにする。</w:t>
      </w:r>
      <w:r>
        <w:rPr>
          <w:rFonts w:hint="eastAsia"/>
          <w:b w:val="0"/>
          <w:bCs w:val="0"/>
          <w:sz w:val="24"/>
          <w:szCs w:val="22"/>
          <w:lang w:eastAsia="ja-JP"/>
        </w:rPr>
        <w:br/>
      </w:r>
      <w:r>
        <w:rPr>
          <w:rFonts w:hint="eastAsia"/>
          <w:b w:val="0"/>
          <w:bCs w:val="0"/>
          <w:sz w:val="24"/>
          <w:szCs w:val="22"/>
          <w:lang w:eastAsia="ja-JP"/>
        </w:rPr>
        <w:t>戻る際も⑤の態勢を取らず、⑥まで一気にいけるようにする。</w:t>
      </w:r>
    </w:p>
    <w:p>
      <w:pPr>
        <w:rPr>
          <w:rFonts w:hint="eastAsia"/>
          <w:b w:val="0"/>
          <w:bCs w:val="0"/>
          <w:sz w:val="24"/>
          <w:szCs w:val="22"/>
          <w:lang w:eastAsia="ja-JP"/>
        </w:rPr>
      </w:pPr>
      <w:r>
        <w:rPr>
          <w:rFonts w:hint="eastAsia"/>
          <w:b w:val="0"/>
          <w:bCs w:val="0"/>
          <w:sz w:val="24"/>
          <w:szCs w:val="22"/>
          <w:lang w:eastAsia="ja-JP"/>
        </w:rPr>
        <w:t>徐々にスピードを上げていき、最終的には全てを止まらずに一つの動きとして行い、１秒以内でできるように修練する。</w:t>
      </w:r>
    </w:p>
    <w:p>
      <w:pPr>
        <w:rPr>
          <w:rFonts w:hint="eastAsia"/>
          <w:b w:val="0"/>
          <w:bCs w:val="0"/>
          <w:sz w:val="24"/>
          <w:szCs w:val="22"/>
          <w:lang w:eastAsia="ja-JP"/>
        </w:rPr>
      </w:pPr>
    </w:p>
    <w:p>
      <w:pPr>
        <w:rPr>
          <w:rFonts w:hint="eastAsia"/>
          <w:b w:val="0"/>
          <w:bCs w:val="0"/>
          <w:sz w:val="24"/>
          <w:szCs w:val="22"/>
          <w:lang w:eastAsia="ja-JP"/>
        </w:rPr>
      </w:pPr>
    </w:p>
    <w:p>
      <w:pPr>
        <w:rPr>
          <w:rFonts w:hint="eastAsia"/>
          <w:b w:val="0"/>
          <w:bCs w:val="0"/>
          <w:sz w:val="24"/>
          <w:szCs w:val="22"/>
          <w:lang w:val="en-US" w:eastAsia="ja-JP"/>
        </w:rPr>
      </w:pPr>
      <w:r>
        <w:rPr>
          <w:rFonts w:hint="eastAsia"/>
          <w:b w:val="0"/>
          <w:bCs w:val="0"/>
          <w:sz w:val="24"/>
          <w:szCs w:val="22"/>
          <w:lang w:val="en-US" w:eastAsia="ja-JP"/>
        </w:rPr>
        <w:t>変技は、相手の攻撃方向に応じて左右後ろにかわしながら技に転じ、倒れる方向によって海老蹴り・卍蹴り・旋状蹴りなどに変化していく。</w:t>
      </w:r>
    </w:p>
    <w:p>
      <w:pPr>
        <w:rPr>
          <w:rFonts w:hint="eastAsia"/>
          <w:b w:val="0"/>
          <w:bCs w:val="0"/>
          <w:sz w:val="24"/>
          <w:szCs w:val="22"/>
          <w:lang w:val="en-US" w:eastAsia="ja-JP"/>
        </w:rPr>
      </w:pPr>
    </w:p>
    <w:p>
      <w:pPr>
        <w:rPr>
          <w:rFonts w:hint="eastAsia"/>
          <w:b w:val="0"/>
          <w:bCs w:val="0"/>
          <w:sz w:val="24"/>
          <w:szCs w:val="22"/>
          <w:lang w:val="en-US" w:eastAsia="ja-JP"/>
        </w:rPr>
      </w:pPr>
      <w:r>
        <w:rPr>
          <w:rFonts w:hint="eastAsia"/>
          <w:b w:val="0"/>
          <w:bCs w:val="0"/>
          <w:sz w:val="24"/>
          <w:szCs w:val="22"/>
          <w:lang w:val="en-US" w:eastAsia="ja-JP"/>
        </w:rPr>
        <w:t>『動功五戒』</w:t>
      </w:r>
    </w:p>
    <w:p>
      <w:pPr>
        <w:numPr>
          <w:ilvl w:val="0"/>
          <w:numId w:val="1"/>
        </w:numPr>
        <w:ind w:left="420" w:leftChars="0" w:hanging="420" w:firstLineChars="0"/>
        <w:rPr>
          <w:rFonts w:hint="eastAsia"/>
          <w:b w:val="0"/>
          <w:bCs w:val="0"/>
          <w:sz w:val="24"/>
          <w:szCs w:val="22"/>
          <w:lang w:val="en-US" w:eastAsia="ja-JP"/>
        </w:rPr>
      </w:pPr>
      <w:r>
        <w:rPr>
          <w:rFonts w:hint="eastAsia"/>
          <w:b w:val="0"/>
          <w:bCs w:val="0"/>
          <w:sz w:val="24"/>
          <w:szCs w:val="22"/>
          <w:lang w:val="en-US" w:eastAsia="ja-JP"/>
        </w:rPr>
        <w:t>変体雲風　　　　…　変技は雲が風に吹かれて形を自在に変えていくことをイメージして行う</w:t>
      </w:r>
    </w:p>
    <w:p>
      <w:pPr>
        <w:numPr>
          <w:ilvl w:val="0"/>
          <w:numId w:val="1"/>
        </w:numPr>
        <w:ind w:left="420" w:leftChars="0" w:hanging="420" w:firstLineChars="0"/>
        <w:rPr>
          <w:rFonts w:hint="eastAsia"/>
          <w:b w:val="0"/>
          <w:bCs w:val="0"/>
          <w:sz w:val="24"/>
          <w:szCs w:val="22"/>
          <w:lang w:val="en-US" w:eastAsia="ja-JP"/>
        </w:rPr>
      </w:pPr>
      <w:r>
        <w:rPr>
          <w:rFonts w:hint="eastAsia"/>
          <w:b w:val="0"/>
          <w:bCs w:val="0"/>
          <w:sz w:val="24"/>
          <w:szCs w:val="22"/>
          <w:lang w:val="en-US" w:eastAsia="ja-JP"/>
        </w:rPr>
        <w:t>起発制股（踵）　…　②～③の際、相手に股や踵を抑えられないように素早く防御の態勢を取る</w:t>
      </w:r>
    </w:p>
    <w:p>
      <w:pPr>
        <w:numPr>
          <w:ilvl w:val="0"/>
          <w:numId w:val="1"/>
        </w:numPr>
        <w:ind w:left="420" w:leftChars="0" w:hanging="420" w:firstLineChars="0"/>
        <w:rPr>
          <w:rFonts w:hint="eastAsia"/>
          <w:b w:val="0"/>
          <w:bCs w:val="0"/>
          <w:sz w:val="24"/>
          <w:szCs w:val="22"/>
          <w:lang w:val="en-US" w:eastAsia="ja-JP"/>
        </w:rPr>
      </w:pPr>
      <w:r>
        <w:rPr>
          <w:rFonts w:hint="eastAsia"/>
          <w:b w:val="0"/>
          <w:bCs w:val="0"/>
          <w:sz w:val="24"/>
          <w:szCs w:val="22"/>
          <w:lang w:val="en-US" w:eastAsia="ja-JP"/>
        </w:rPr>
        <w:t>三鼎共合　　　　…　③～⑤の手を着いた位置が、軸足の爪先とで正三角形を作るようにする</w:t>
      </w:r>
    </w:p>
    <w:p>
      <w:pPr>
        <w:numPr>
          <w:ilvl w:val="0"/>
          <w:numId w:val="1"/>
        </w:numPr>
        <w:ind w:left="420" w:leftChars="0" w:hanging="420" w:firstLineChars="0"/>
        <w:rPr>
          <w:rFonts w:hint="eastAsia"/>
          <w:b w:val="0"/>
          <w:bCs w:val="0"/>
          <w:sz w:val="24"/>
          <w:szCs w:val="22"/>
          <w:lang w:val="en-US" w:eastAsia="ja-JP"/>
        </w:rPr>
      </w:pPr>
      <w:r>
        <w:rPr>
          <w:rFonts w:hint="eastAsia"/>
          <w:b w:val="0"/>
          <w:bCs w:val="0"/>
          <w:sz w:val="24"/>
          <w:szCs w:val="22"/>
          <w:lang w:val="en-US" w:eastAsia="ja-JP"/>
        </w:rPr>
        <w:t>応変風靡　　　　…　風に靡くが如く、相手の攻撃に応じて左右や後方に体を倒していく</w:t>
      </w:r>
    </w:p>
    <w:p>
      <w:pPr>
        <w:numPr>
          <w:ilvl w:val="0"/>
          <w:numId w:val="1"/>
        </w:numPr>
        <w:ind w:left="420" w:leftChars="0" w:hanging="420" w:firstLineChars="0"/>
        <w:rPr>
          <w:rFonts w:hint="eastAsia"/>
          <w:b w:val="0"/>
          <w:bCs w:val="0"/>
          <w:sz w:val="24"/>
          <w:szCs w:val="22"/>
          <w:lang w:val="en-US" w:eastAsia="ja-JP"/>
        </w:rPr>
      </w:pPr>
      <w:r>
        <w:rPr>
          <w:rFonts w:hint="eastAsia"/>
          <w:b w:val="0"/>
          <w:bCs w:val="0"/>
          <w:sz w:val="24"/>
          <w:szCs w:val="22"/>
          <w:lang w:val="en-US" w:eastAsia="ja-JP"/>
        </w:rPr>
        <w:t>気海即決　　　　…　変技は下から攻撃するため、目標を少し高めにおいて技を施す</w:t>
      </w:r>
    </w:p>
    <w:sectPr>
      <w:pgMar w:top="720" w:right="720" w:bottom="720" w:left="7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Century">
    <w:altName w:val="Times New Roman"/>
    <w:panose1 w:val="02040604050505020304"/>
    <w:charset w:val="00"/>
    <w:family w:val="roman"/>
    <w:pitch w:val="default"/>
    <w:sig w:usb0="00000287" w:usb1="00000000" w:usb2="00000000" w:usb3="00000000" w:csb0="2000009F" w:csb1="DFD70000"/>
  </w:font>
  <w:font w:name="ＭＳ 明朝">
    <w:panose1 w:val="02020609040205080304"/>
    <w:charset w:val="80"/>
    <w:family w:val="auto"/>
    <w:pitch w:val="default"/>
    <w:sig w:usb0="E00002FF" w:usb1="6AC7FDFB" w:usb2="08000012" w:usb3="00000000" w:csb0="4002009F" w:csb1="DFD7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ＭＳ ゴシック">
    <w:panose1 w:val="020B0609070205080204"/>
    <w:charset w:val="80"/>
    <w:family w:val="modern"/>
    <w:pitch w:val="default"/>
    <w:sig w:usb0="E00002FF" w:usb1="6AC7FDFB" w:usb2="08000012" w:usb3="00000000" w:csb0="4002009F" w:csb1="DFD70000"/>
  </w:font>
  <w:font w:name="Courier New">
    <w:panose1 w:val="02070309020205020404"/>
    <w:charset w:val="00"/>
    <w:family w:val="modern"/>
    <w:pitch w:val="default"/>
    <w:sig w:usb0="E0002EFF" w:usb1="C0007843"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525062631">
    <w:nsid w:val="5AE69BE7"/>
    <w:multiLevelType w:val="singleLevel"/>
    <w:tmpl w:val="5AE69BE7"/>
    <w:lvl w:ilvl="0" w:tentative="1">
      <w:start w:val="1"/>
      <w:numFmt w:val="bullet"/>
      <w:lvlText w:val=""/>
      <w:lvlJc w:val="left"/>
      <w:pPr>
        <w:tabs>
          <w:tab w:val="left" w:pos="420"/>
        </w:tabs>
        <w:ind w:left="420" w:leftChars="0" w:hanging="420" w:firstLineChars="0"/>
      </w:pPr>
      <w:rPr>
        <w:rFonts w:hint="default" w:ascii="Wingdings" w:hAnsi="Wingdings"/>
      </w:rPr>
    </w:lvl>
  </w:abstractNum>
  <w:num w:numId="1">
    <w:abstractNumId w:val="15250626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500"/>
  <w:drawingGridVerticalSpacing w:val="156"/>
  <w:displayHorizontalDrawingGridEvery w:val="0"/>
  <w:displayVerticalDrawingGridEvery w:val="2"/>
  <w:characterSpacingControl w:val="compressPunctuation"/>
  <w:compat>
    <w:spaceForUL/>
    <w:balanceSingleByteDoubleByteWidth/>
    <w:doNotLeaveBackslashAlone/>
    <w:ulTrailSpace/>
    <w:splitPgBreakAndParaMark/>
    <w:doNotExpandShiftReturn/>
    <w:adjustLineHeightInTable/>
    <w:doNotWrapTextWithPunct/>
    <w:useFELayout/>
    <w:doNotUseIndentAsNumberingTabStop/>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000000"/>
    <w:rsid w:val="042C71E8"/>
    <w:rsid w:val="06580A77"/>
    <w:rsid w:val="1A661559"/>
    <w:rsid w:val="20AF2A2B"/>
    <w:rsid w:val="21107449"/>
    <w:rsid w:val="21C90081"/>
    <w:rsid w:val="26565E14"/>
    <w:rsid w:val="2A9A5574"/>
    <w:rsid w:val="2D091C79"/>
    <w:rsid w:val="31FD178B"/>
    <w:rsid w:val="334B4AB3"/>
    <w:rsid w:val="365A7C39"/>
    <w:rsid w:val="378A5DAD"/>
    <w:rsid w:val="383813C8"/>
    <w:rsid w:val="3A1B165E"/>
    <w:rsid w:val="43035AFF"/>
    <w:rsid w:val="43910A63"/>
    <w:rsid w:val="44FB1A42"/>
    <w:rsid w:val="45892025"/>
    <w:rsid w:val="476D0171"/>
    <w:rsid w:val="589A626B"/>
    <w:rsid w:val="5C3C41E3"/>
    <w:rsid w:val="5FD42745"/>
    <w:rsid w:val="6095717D"/>
    <w:rsid w:val="6FB065EC"/>
    <w:rsid w:val="74370733"/>
    <w:rsid w:val="795821A2"/>
    <w:rsid w:val="7AFB2BD3"/>
    <w:rsid w:val="7C551B8B"/>
    <w:rsid w:val="7C756A39"/>
    <w:rsid w:val="7EDA732B"/>
  </w:rsid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entury" w:hAnsi="Century" w:eastAsia="ＭＳ 明朝" w:cs="Century"/>
        <w:lang w:val="en-US" w:eastAsia="zh-CN" w:bidi="ar-SA"/>
      </w:rPr>
    </w:r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Century" w:hAnsi="Century" w:eastAsia="ＭＳ 明朝" w:cs="Century"/>
      <w:kern w:val="2"/>
      <w:sz w:val="21"/>
      <w:lang w:val="en-US" w:eastAsia="ja-JP" w:bidi="ar-SA"/>
    </w:rPr>
  </w:style>
  <w:style w:type="character" w:default="1" w:styleId="2">
    <w:name w:val="Default Paragraph Font"/>
    <w:uiPriority w:val="0"/>
  </w:style>
  <w:style w:type="table" w:default="1" w:styleId="3">
    <w:name w:val="Normal Table"/>
    <w:semiHidden/>
    <w:uiPriority w:val="0"/>
    <w:tblPr>
      <w:tblStyle w:val="3"/>
      <w:tblLayout w:type="fixed"/>
      <w:tblCellMar>
        <w:top w:w="0" w:type="dxa"/>
        <w:left w:w="108" w:type="dxa"/>
        <w:bottom w:w="0" w:type="dxa"/>
        <w:right w:w="108" w:type="dxa"/>
      </w:tblCellMar>
    </w:tblPr>
    <w:tcPr>
      <w:textDirection w:val="lrTb"/>
    </w:tcPr>
  </w:style>
  <w:style w:type="table" w:styleId="4">
    <w:name w:val="Table Grid"/>
    <w:basedOn w:val="3"/>
    <w:uiPriority w:val="0"/>
    <w:pPr>
      <w:widowControl w:val="0"/>
      <w:jc w:val="both"/>
    </w:pPr>
    <w:tblPr>
      <w:tblStyle w:val="3"/>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tcPr>
      <w:textDirection w:val="lrTb"/>
    </w:tc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tyles" Target="styles.xml"/><Relationship Id="rId19" Type="http://schemas.openxmlformats.org/officeDocument/2006/relationships/image" Target="media/image15.jpeg"/><Relationship Id="rId18" Type="http://schemas.openxmlformats.org/officeDocument/2006/relationships/image" Target="media/image14.jpeg"/><Relationship Id="rId17" Type="http://schemas.openxmlformats.org/officeDocument/2006/relationships/image" Target="media/image13.jpeg"/><Relationship Id="rId16" Type="http://schemas.openxmlformats.org/officeDocument/2006/relationships/image" Target="media/image12.jpeg"/><Relationship Id="rId15" Type="http://schemas.openxmlformats.org/officeDocument/2006/relationships/image" Target="media/image11.jpeg"/><Relationship Id="rId14" Type="http://schemas.openxmlformats.org/officeDocument/2006/relationships/image" Target="media/image10.jpeg"/><Relationship Id="rId13" Type="http://schemas.openxmlformats.org/officeDocument/2006/relationships/image" Target="media/image9.jpeg"/><Relationship Id="rId12" Type="http://schemas.openxmlformats.org/officeDocument/2006/relationships/image" Target="media/image8.jpeg"/><Relationship Id="rId11" Type="http://schemas.openxmlformats.org/officeDocument/2006/relationships/image" Target="media/image7.jpeg"/><Relationship Id="rId10" Type="http://schemas.openxmlformats.org/officeDocument/2006/relationships/image" Target="media/image6.jpeg"/><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0</Pages>
  <Words>0</Words>
  <Characters>0</Characters>
  <Lines>0</Lines>
  <Paragraphs>0</Paragraphs>
  <ScaleCrop>false</ScaleCrop>
  <LinksUpToDate>false</LinksUpToDate>
  <CharactersWithSpaces>0</CharactersWithSpaces>
  <Application>Kingsoft Office Professional_9.1.0.4922_{F1E327BC-269C-435d-A152-05C5408002CA}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2018-04-30T01:26:00Z</dcterms:created>
  <cp:lastModifiedBy>Horigome Ryota</cp:lastModifiedBy>
  <dcterms:modified xsi:type="dcterms:W3CDTF">2018-06-24T05:46:45Z</dcterms:modified>
  <dc:title>基本技</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1041-9.1.0.4922</vt:lpwstr>
  </property>
</Properties>
</file>